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8" w:rsidRPr="00B474DC" w:rsidRDefault="00391A68" w:rsidP="00B474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4DC">
        <w:rPr>
          <w:rFonts w:ascii="Times New Roman" w:hAnsi="Times New Roman" w:cs="Times New Roman"/>
          <w:b/>
          <w:sz w:val="32"/>
          <w:szCs w:val="32"/>
        </w:rPr>
        <w:t>О медицинской маске</w:t>
      </w:r>
    </w:p>
    <w:p w:rsidR="00391A68" w:rsidRPr="00B474DC" w:rsidRDefault="00391A68" w:rsidP="00391A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A68" w:rsidRPr="00B474DC" w:rsidRDefault="00391A68" w:rsidP="00B474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74DC">
        <w:rPr>
          <w:rFonts w:ascii="Times New Roman" w:hAnsi="Times New Roman" w:cs="Times New Roman"/>
          <w:b/>
          <w:sz w:val="32"/>
          <w:szCs w:val="32"/>
          <w:u w:val="single"/>
        </w:rPr>
        <w:t>Зачем надо носить медицинскую маску</w:t>
      </w: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1A68" w:rsidRPr="00B474DC" w:rsidRDefault="00391A68" w:rsidP="0033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 xml:space="preserve">Прежде всего, прямоугольник нетканого материала на лице обладает высокими фильтрующими свойствами и ограждает человека от возбудителей опасных инфекционных </w:t>
      </w:r>
      <w:proofErr w:type="gramStart"/>
      <w:r w:rsidRPr="00B474DC">
        <w:rPr>
          <w:rFonts w:ascii="Times New Roman" w:hAnsi="Times New Roman" w:cs="Times New Roman"/>
          <w:sz w:val="28"/>
          <w:szCs w:val="28"/>
        </w:rPr>
        <w:t>болезней</w:t>
      </w:r>
      <w:proofErr w:type="gramEnd"/>
      <w:r w:rsidR="003309AF" w:rsidRPr="00B474DC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B474DC">
        <w:rPr>
          <w:rFonts w:ascii="Times New Roman" w:hAnsi="Times New Roman" w:cs="Times New Roman"/>
          <w:sz w:val="28"/>
          <w:szCs w:val="28"/>
        </w:rPr>
        <w:t>во время сезонных простуд и эпидемий инфекции, передающейся воздушно-капельным путем.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Еще одним очевидным ответом на вопрос, зачем носить медицинскую маску, является загрязненная окружающая среда. С этим печальным обстоятельством многие люди пытаются мириться также с помощью защитной повязки на лице. Это эффективный способ уберечь легкие от некоторого процента вредных веществ, которые попадают в воздух в результате выбросов промышленных предприятий и выхлопов легкового и грузового транспорта.</w:t>
      </w:r>
    </w:p>
    <w:p w:rsidR="00391A68" w:rsidRPr="005B64CE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1A68" w:rsidRPr="005B64CE" w:rsidRDefault="00391A68" w:rsidP="00B474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4CE">
        <w:rPr>
          <w:rFonts w:ascii="Times New Roman" w:hAnsi="Times New Roman" w:cs="Times New Roman"/>
          <w:b/>
          <w:sz w:val="32"/>
          <w:szCs w:val="32"/>
          <w:u w:val="single"/>
        </w:rPr>
        <w:t>Из чего состоит одноразовая медицинская маска</w:t>
      </w:r>
    </w:p>
    <w:p w:rsidR="00391A68" w:rsidRPr="00B474DC" w:rsidRDefault="00862AD6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М</w:t>
      </w:r>
      <w:r w:rsidR="00391A68" w:rsidRPr="00B474DC">
        <w:rPr>
          <w:rFonts w:ascii="Times New Roman" w:hAnsi="Times New Roman" w:cs="Times New Roman"/>
          <w:sz w:val="28"/>
          <w:szCs w:val="28"/>
        </w:rPr>
        <w:t xml:space="preserve">едицинская маска </w:t>
      </w:r>
      <w:r w:rsidRPr="00B474DC">
        <w:rPr>
          <w:rFonts w:ascii="Times New Roman" w:hAnsi="Times New Roman" w:cs="Times New Roman"/>
          <w:sz w:val="28"/>
          <w:szCs w:val="28"/>
        </w:rPr>
        <w:t>состоит из полимерных материалов</w:t>
      </w:r>
      <w:r w:rsidR="00391A68" w:rsidRPr="00B474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1A68" w:rsidRPr="00B474DC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91A68" w:rsidRPr="00B474DC">
        <w:rPr>
          <w:rFonts w:ascii="Times New Roman" w:hAnsi="Times New Roman" w:cs="Times New Roman"/>
          <w:sz w:val="28"/>
          <w:szCs w:val="28"/>
        </w:rPr>
        <w:t xml:space="preserve"> высокими фильтрационными и защитными способностями. Они </w:t>
      </w:r>
      <w:proofErr w:type="spellStart"/>
      <w:r w:rsidR="00391A68" w:rsidRPr="00B474DC">
        <w:rPr>
          <w:rFonts w:ascii="Times New Roman" w:hAnsi="Times New Roman" w:cs="Times New Roman"/>
          <w:sz w:val="28"/>
          <w:szCs w:val="28"/>
        </w:rPr>
        <w:t>гипоаллергенны</w:t>
      </w:r>
      <w:proofErr w:type="spellEnd"/>
      <w:r w:rsidR="00391A68" w:rsidRPr="00B474DC">
        <w:rPr>
          <w:rFonts w:ascii="Times New Roman" w:hAnsi="Times New Roman" w:cs="Times New Roman"/>
          <w:sz w:val="28"/>
          <w:szCs w:val="28"/>
        </w:rPr>
        <w:t xml:space="preserve"> и отличаются отсутствием специфического запаха.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Современная одноразовая медицинская маска состоит из трех, реже четырех, слоев нетканого материала. На лице крепится благодаря эластичным ушным петлям, в редких случаях завязкам. Фильтр изделия располагается между двумя крайними слоями.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Качество изделия определяется удобством его ношения. Так, наибольший комфорт обеспечивает маска, внутрь которой при изготовлении вшили гибкие пластиковые или алюминиевые планочки для более плотного прилегания к лицу. По размеру такие маски предназначены для взрослой (175×95 мм) и детской (140×80 мм) аудитории.</w:t>
      </w:r>
    </w:p>
    <w:p w:rsidR="00391A68" w:rsidRPr="005B64CE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1A68" w:rsidRPr="005B64CE" w:rsidRDefault="00391A68" w:rsidP="00B474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4CE">
        <w:rPr>
          <w:rFonts w:ascii="Times New Roman" w:hAnsi="Times New Roman" w:cs="Times New Roman"/>
          <w:b/>
          <w:sz w:val="32"/>
          <w:szCs w:val="32"/>
          <w:u w:val="single"/>
        </w:rPr>
        <w:t>Сколько носить медицинскую маску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Чтобы объективно оценить качество фильтрующих элементов одноразовой маски, научные специалисты в первую очередь учитывают ее пропускные качества (сопротивление потоку воздуха в паскалях), а также результативность фильтрации элементов, размер которых не превышает 0, 1 микрон в процентах.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Кроме того, на очищающие свойства медицинской маски влияют влажность и чистота атмосферного воздуха, продолжительность ношения маски, двигательная активность человека во время ее применения.  Суммируя все показатели, производители изделия озвучивают четкие требования к его применению и определяют, сколько можно носить медицинскую маску по времени:</w:t>
      </w: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маску, оснащенную бумажным фильтром, меняют 1  раз в 2 часа;</w:t>
      </w: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маску, обработанную специальным бактерицидным средством, носят около 3 – 5 часов;</w:t>
      </w: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если маска намокла от кашля, чихания или дыхания, ее меняют немедленно.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</w:t>
      </w:r>
    </w:p>
    <w:p w:rsidR="00391A68" w:rsidRPr="005B64CE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64CE" w:rsidRPr="005B64CE" w:rsidRDefault="00391A68" w:rsidP="00B474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4CE">
        <w:rPr>
          <w:rFonts w:ascii="Times New Roman" w:hAnsi="Times New Roman" w:cs="Times New Roman"/>
          <w:b/>
          <w:sz w:val="32"/>
          <w:szCs w:val="32"/>
          <w:u w:val="single"/>
        </w:rPr>
        <w:t>Как носить медицинскую маску</w:t>
      </w:r>
    </w:p>
    <w:p w:rsidR="00391A68" w:rsidRPr="00B474DC" w:rsidRDefault="00391A68" w:rsidP="00862A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Одноразовую медицинскую маску применяют всего 1 раз.</w:t>
      </w:r>
    </w:p>
    <w:p w:rsidR="00391A68" w:rsidRPr="00B474DC" w:rsidRDefault="00862AD6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ab/>
      </w:r>
      <w:r w:rsidR="00391A68" w:rsidRPr="00B474DC">
        <w:rPr>
          <w:rFonts w:ascii="Times New Roman" w:hAnsi="Times New Roman" w:cs="Times New Roman"/>
          <w:sz w:val="28"/>
          <w:szCs w:val="28"/>
        </w:rPr>
        <w:t>2</w:t>
      </w:r>
      <w:r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="00391A68" w:rsidRPr="00B474DC">
        <w:rPr>
          <w:rFonts w:ascii="Times New Roman" w:hAnsi="Times New Roman" w:cs="Times New Roman"/>
          <w:sz w:val="28"/>
          <w:szCs w:val="28"/>
        </w:rPr>
        <w:t>Маску размещают на лице так, чтобы она закрывала нос, рот и подбородок.</w:t>
      </w:r>
    </w:p>
    <w:p w:rsidR="00391A68" w:rsidRPr="00B474DC" w:rsidRDefault="00391A68" w:rsidP="00862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3</w:t>
      </w:r>
      <w:r w:rsidR="00862AD6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Если маска оснащена завязками, их нужно крепко завязать.</w:t>
      </w:r>
    </w:p>
    <w:p w:rsidR="00391A68" w:rsidRPr="00B474DC" w:rsidRDefault="00391A68" w:rsidP="00622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2A9E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Если в маску вшито пластичное крепление в области носа, его плотно подгоняют пальцами к спинке носа.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5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На многих масках есть специальные складки. Их разворачивают, чтобы придать изделию более функциональную форму для основательного прилегания к лицу.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6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Во время ношения маски не рекомендуется трогать ее защитное поле руками.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7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После прикосновения к маске руки моют с мылом, а затем обрабатывают их специальным антисептическим средством.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8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Перерывы в процессе ношения маски лучше не делать: сняв изделие с лица, человек, как правило, трогает его руками, сдвигает на подбородок и шею или же вовсе кладет в карман, а это категорически запрещено.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9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Влажную маску незамедлительно утилизируют и надевают другую, сухую и чистую. В среднем медицинскую маску меняют каждые 2 часа.</w:t>
      </w:r>
    </w:p>
    <w:p w:rsidR="00391A68" w:rsidRPr="00B474DC" w:rsidRDefault="00391A68" w:rsidP="00E17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10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Если на медицинскую маску попала кровь или другая биологическая жидкость, ее тут же заменяют новой маской.</w:t>
      </w:r>
    </w:p>
    <w:p w:rsidR="00B474DC" w:rsidRDefault="00391A68" w:rsidP="00B4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11</w:t>
      </w:r>
      <w:r w:rsidR="00E17F41" w:rsidRPr="00B474DC">
        <w:rPr>
          <w:rFonts w:ascii="Times New Roman" w:hAnsi="Times New Roman" w:cs="Times New Roman"/>
          <w:sz w:val="28"/>
          <w:szCs w:val="28"/>
        </w:rPr>
        <w:t xml:space="preserve">) </w:t>
      </w:r>
      <w:r w:rsidRPr="00B474DC">
        <w:rPr>
          <w:rFonts w:ascii="Times New Roman" w:hAnsi="Times New Roman" w:cs="Times New Roman"/>
          <w:sz w:val="28"/>
          <w:szCs w:val="28"/>
        </w:rPr>
        <w:t>Снимая использованную маску, к защитному слою изделия, где уже скопились возбудители инфекции, прикасаться нельзя. Маску аккуратно стягивают с лица, ухватившись за ушные петли или завязки.</w:t>
      </w:r>
    </w:p>
    <w:p w:rsidR="00391A68" w:rsidRPr="00B474DC" w:rsidRDefault="00B474DC" w:rsidP="00B4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68" w:rsidRPr="005B64CE">
        <w:rPr>
          <w:rFonts w:ascii="Times New Roman" w:hAnsi="Times New Roman" w:cs="Times New Roman"/>
          <w:b/>
          <w:sz w:val="32"/>
          <w:szCs w:val="32"/>
          <w:u w:val="single"/>
        </w:rPr>
        <w:t>Какой стороной носить медицинскую маску</w:t>
      </w:r>
    </w:p>
    <w:p w:rsidR="005B64CE" w:rsidRPr="005B64CE" w:rsidRDefault="005B64CE" w:rsidP="000156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A68" w:rsidRPr="00B474DC" w:rsidRDefault="00391A68" w:rsidP="0001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Все одноразовые медицинские маски делятся по назначению. Существуют маски для стоматологов, хирургов, для проведения процедур и общего пользования. Чтобы маску было удобно носить, многие производители оснащают свои изделия носовым фиксатором. Благодаря этому приспособлению маска плотнее прилегает к области верхних дыхательных путей и обеспечивает человеку более надежную защиту от патогенных микроорганизмов или их распространения в воздухе (если маска на больном человеке).</w:t>
      </w:r>
    </w:p>
    <w:p w:rsidR="00391A68" w:rsidRPr="00B474DC" w:rsidRDefault="00391A68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Если медицинская маска оснащена носовым фиксатором, то его обязательно вшивают с внутренней стороны. Для разъяснения вопроса также обращают внимание, с какой стороны маски пришиты петли для ушей и завязки. Если принимать за ориентир цвет, то медицинские маски принято носить цветной стороной наружу, а белой – к лицу.</w:t>
      </w:r>
    </w:p>
    <w:p w:rsidR="00391A68" w:rsidRPr="00B474DC" w:rsidRDefault="00391A68" w:rsidP="00B4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DC">
        <w:rPr>
          <w:rFonts w:ascii="Times New Roman" w:hAnsi="Times New Roman" w:cs="Times New Roman"/>
          <w:sz w:val="28"/>
          <w:szCs w:val="28"/>
        </w:rPr>
        <w:t>Кроме того, всегда читайте информацию, которую производитель предоставляет на упаковке своего изделия. Если качество и свойства внутренней и наружной стороны в маске различны, ее положение относительно лица приобретает принципиальное значение, и производитель обязательно проинформирует об этом покупателей. Например, наружный слой одноразовой медицинской маски может быть водоотталкивающим, в то время как внутренний слой, наоборот, будет усиленно впитывать влагу, контактируя с влажным воздухом при выдохе. Если надеть такую маску неправильно, то она превратится в абсолютно бесполезное изделие. Внутренний слой таких медицинских масок обычно более темный, чем внешняя сторона, поэтому вопросов, какой именно стороной изделия прикрывать лицо, у человека обычно не возникает.</w:t>
      </w:r>
    </w:p>
    <w:p w:rsidR="00391A68" w:rsidRPr="005B64CE" w:rsidRDefault="00391A68" w:rsidP="00B474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64CE">
        <w:rPr>
          <w:rFonts w:ascii="Times New Roman" w:hAnsi="Times New Roman" w:cs="Times New Roman"/>
          <w:b/>
          <w:sz w:val="32"/>
          <w:szCs w:val="32"/>
          <w:u w:val="single"/>
        </w:rPr>
        <w:t>Кто должен носить медицинскую маску</w:t>
      </w:r>
    </w:p>
    <w:p w:rsidR="005B64CE" w:rsidRPr="005B64CE" w:rsidRDefault="005B64CE" w:rsidP="00335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1A68" w:rsidRPr="00B474DC" w:rsidRDefault="00335637" w:rsidP="0033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4DC">
        <w:rPr>
          <w:rFonts w:ascii="Times New Roman" w:hAnsi="Times New Roman" w:cs="Times New Roman"/>
          <w:sz w:val="28"/>
          <w:szCs w:val="28"/>
        </w:rPr>
        <w:t>К</w:t>
      </w:r>
      <w:r w:rsidR="00391A68" w:rsidRPr="00B474DC">
        <w:rPr>
          <w:rFonts w:ascii="Times New Roman" w:hAnsi="Times New Roman" w:cs="Times New Roman"/>
          <w:sz w:val="28"/>
          <w:szCs w:val="28"/>
        </w:rPr>
        <w:t>то по правилам носит медицинскую маску – больной или здоровый человек?  После ряда исследований эпидемиологи пришли к выводу, что ношение одноразовых медицинских масок инфицированными людьми практически не влияет на скорость и масштабы распространения инфекции в обществе. Это значит, что масками целесообразнее пользоваться здоровым людям, которые не хотят заболеть.</w:t>
      </w: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B474DC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68" w:rsidRPr="005B64CE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1A68" w:rsidRPr="005B64CE" w:rsidRDefault="00391A68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0229" w:rsidRPr="005B64CE" w:rsidRDefault="00B474DC" w:rsidP="00391A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30229" w:rsidRPr="005B64CE" w:rsidSect="00B474DC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8B"/>
    <w:multiLevelType w:val="hybridMultilevel"/>
    <w:tmpl w:val="A93A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6C26"/>
    <w:multiLevelType w:val="hybridMultilevel"/>
    <w:tmpl w:val="47A04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6E4B"/>
    <w:multiLevelType w:val="hybridMultilevel"/>
    <w:tmpl w:val="8820D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279"/>
    <w:rsid w:val="000156E7"/>
    <w:rsid w:val="000F5925"/>
    <w:rsid w:val="001A1AB0"/>
    <w:rsid w:val="003309AF"/>
    <w:rsid w:val="00335637"/>
    <w:rsid w:val="00391A68"/>
    <w:rsid w:val="005B64CE"/>
    <w:rsid w:val="005C64AA"/>
    <w:rsid w:val="005E5EBA"/>
    <w:rsid w:val="00622A9E"/>
    <w:rsid w:val="00694279"/>
    <w:rsid w:val="00862AD6"/>
    <w:rsid w:val="00B474DC"/>
    <w:rsid w:val="00C56BDA"/>
    <w:rsid w:val="00E1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Юрист</cp:lastModifiedBy>
  <cp:revision>9</cp:revision>
  <cp:lastPrinted>2018-09-20T11:36:00Z</cp:lastPrinted>
  <dcterms:created xsi:type="dcterms:W3CDTF">2017-09-13T09:38:00Z</dcterms:created>
  <dcterms:modified xsi:type="dcterms:W3CDTF">2018-09-28T08:11:00Z</dcterms:modified>
</cp:coreProperties>
</file>